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20A5FE" w14:textId="4F1672ED" w:rsidR="005A24FC" w:rsidRPr="00BF7D71" w:rsidRDefault="00BF7D71">
      <w:pPr>
        <w:rPr>
          <w:b/>
          <w:bCs/>
          <w:u w:val="single"/>
        </w:rPr>
      </w:pPr>
      <w:r w:rsidRPr="00BF7D71">
        <w:rPr>
          <w:b/>
          <w:bCs/>
          <w:u w:val="single"/>
        </w:rPr>
        <w:t xml:space="preserve">1.- </w:t>
      </w:r>
      <w:r w:rsidR="00EB1B98" w:rsidRPr="00BF7D71">
        <w:rPr>
          <w:b/>
          <w:bCs/>
          <w:u w:val="single"/>
        </w:rPr>
        <w:t>Artículo 5 de los Estatutos de Justicia Alimentaria</w:t>
      </w:r>
    </w:p>
    <w:p w14:paraId="618CE347" w14:textId="77777777" w:rsidR="00EB1B98" w:rsidRDefault="00EB1B98"/>
    <w:p w14:paraId="74F80B1C" w14:textId="77777777" w:rsidR="00EB1B98" w:rsidRPr="00D865DA" w:rsidRDefault="00EB1B98">
      <w:pPr>
        <w:rPr>
          <w:b/>
        </w:rPr>
      </w:pPr>
      <w:r w:rsidRPr="00D865DA">
        <w:rPr>
          <w:b/>
        </w:rPr>
        <w:t>Original:</w:t>
      </w:r>
    </w:p>
    <w:p w14:paraId="6ACF15B9" w14:textId="77777777" w:rsidR="00EB1B98" w:rsidRDefault="00EB1B98">
      <w:r>
        <w:t>Constituyen los fines de la Asociación:</w:t>
      </w:r>
    </w:p>
    <w:p w14:paraId="2581516B" w14:textId="77777777" w:rsidR="00EB1B98" w:rsidRDefault="00EB1B98">
      <w:r>
        <w:t>1.- Promocionar procesos integrales de desarrollo humano y económico elegidos por el campesinado y la población empobrecida, a partir de la mejora de los sistemas alimentarios. Promocionar procesos que tengan como objetivo la justicia alimentaria, la defensa del derecho a la alimentación sana, justa y sostenible para el medioambiente, la Soberanía Alimentaria, el desarrollo sostenible, la equidad de género y la lucha contra el cambio climático.</w:t>
      </w:r>
    </w:p>
    <w:p w14:paraId="6D1D4F68" w14:textId="77777777" w:rsidR="00EB1B98" w:rsidRDefault="00EB1B98">
      <w:r>
        <w:t>2.- Generar y promover en la sociedad una consciencia a favor de la soberanía alimentaria, la alimentación sana, justa y sostenible y el desarrollo sostenible mediante acciones de sensibilización, formación, investigación y educación para el desarrollo, a la vez que impulsar cambios políticos y sociales tendentes a la consecución de un orden local e internacional justo, social con equidad de género, sostenible y solidario.</w:t>
      </w:r>
    </w:p>
    <w:p w14:paraId="187C4B4F" w14:textId="77777777" w:rsidR="00EB1B98" w:rsidRDefault="00EB1B98">
      <w:r>
        <w:t>Para el cumplimiento de dichos fines, se llevarán a cabo las siguientes actividades:</w:t>
      </w:r>
    </w:p>
    <w:p w14:paraId="7361D95B" w14:textId="77777777" w:rsidR="00EB1B98" w:rsidRDefault="00EB1B98"/>
    <w:p w14:paraId="0BDC7917" w14:textId="77777777" w:rsidR="00EB1B98" w:rsidRDefault="00EB1B98" w:rsidP="00EB1B98">
      <w:pPr>
        <w:pStyle w:val="Prrafodelista"/>
        <w:numPr>
          <w:ilvl w:val="0"/>
          <w:numId w:val="1"/>
        </w:numPr>
      </w:pPr>
      <w:r>
        <w:t>Realización de Proyectos de Cooperación para el Desarrollo, de experiencias alternativas al sistema alimentaria hegemónico, de consultorías e investigaciones para la propuesta de políticas públicas, de actividades de apoyo organizativo, y de articulación de redes y campañas en países empobrecidos.</w:t>
      </w:r>
    </w:p>
    <w:p w14:paraId="241E12BE" w14:textId="77777777" w:rsidR="00EB1B98" w:rsidRDefault="00EB1B98" w:rsidP="00EB1B98">
      <w:pPr>
        <w:pStyle w:val="Prrafodelista"/>
        <w:numPr>
          <w:ilvl w:val="0"/>
          <w:numId w:val="1"/>
        </w:numPr>
      </w:pPr>
      <w:r>
        <w:t xml:space="preserve">Realización y </w:t>
      </w:r>
      <w:proofErr w:type="spellStart"/>
      <w:r>
        <w:t>co</w:t>
      </w:r>
      <w:proofErr w:type="spellEnd"/>
      <w:r>
        <w:t>-realización de Proyectos de Educación para el Desarrollo, cursos, seminarios, conferencias y/o actos análogos tanto en Países en Vías de Desarrollo.</w:t>
      </w:r>
    </w:p>
    <w:p w14:paraId="30C1BD05" w14:textId="77777777" w:rsidR="00EB1B98" w:rsidRDefault="00EB1B98" w:rsidP="00EB1B98">
      <w:pPr>
        <w:pStyle w:val="Prrafodelista"/>
        <w:numPr>
          <w:ilvl w:val="0"/>
          <w:numId w:val="1"/>
        </w:numPr>
      </w:pPr>
      <w:r>
        <w:t>Realización de investigación para el desarrollo tanto en Países en Vías de Desarrollo como en Países Desarrollados.</w:t>
      </w:r>
    </w:p>
    <w:p w14:paraId="137D32EC" w14:textId="77777777" w:rsidR="00EB1B98" w:rsidRDefault="00EB1B98" w:rsidP="00EB1B98">
      <w:pPr>
        <w:pStyle w:val="Prrafodelista"/>
        <w:numPr>
          <w:ilvl w:val="0"/>
          <w:numId w:val="1"/>
        </w:numPr>
      </w:pPr>
      <w:r>
        <w:t>Realización de formación con los fines de la organización especialmente dirigida a la comunidad educativa.</w:t>
      </w:r>
    </w:p>
    <w:p w14:paraId="451753DD" w14:textId="77777777" w:rsidR="00EB1B98" w:rsidRDefault="00EB1B98" w:rsidP="00EB1B98">
      <w:pPr>
        <w:pStyle w:val="Prrafodelista"/>
        <w:numPr>
          <w:ilvl w:val="0"/>
          <w:numId w:val="1"/>
        </w:numPr>
      </w:pPr>
      <w:r>
        <w:t>Elaboración y edición de m</w:t>
      </w:r>
      <w:r w:rsidR="00D865DA">
        <w:t>ateriales formativos, revistas, folletos y/o cualquier otro tipo de publicación, relacionados con el ámbito de actuación de la Asociación.</w:t>
      </w:r>
    </w:p>
    <w:p w14:paraId="2AF90DBE" w14:textId="77777777" w:rsidR="00D865DA" w:rsidRDefault="00D865DA" w:rsidP="00EB1B98">
      <w:pPr>
        <w:pStyle w:val="Prrafodelista"/>
        <w:numPr>
          <w:ilvl w:val="0"/>
          <w:numId w:val="1"/>
        </w:numPr>
      </w:pPr>
      <w:r>
        <w:t>Creación audiovisual.</w:t>
      </w:r>
    </w:p>
    <w:p w14:paraId="2F90FE4D" w14:textId="77777777" w:rsidR="00EB1B98" w:rsidRDefault="00EB1B98" w:rsidP="00EB1B98">
      <w:pPr>
        <w:pStyle w:val="Prrafodelista"/>
        <w:numPr>
          <w:ilvl w:val="0"/>
          <w:numId w:val="1"/>
        </w:numPr>
      </w:pPr>
      <w:r>
        <w:t>Elabor</w:t>
      </w:r>
      <w:r w:rsidR="00D865DA">
        <w:t>ación de diagnósticos, acompañamiento en la definición y desarrollo de políticas públicas a administraciones públicas autonómicas, locales y estatales en temas relacionados con el ámbito de actuación de la organización.</w:t>
      </w:r>
    </w:p>
    <w:p w14:paraId="6878A65D" w14:textId="77777777" w:rsidR="00D865DA" w:rsidRDefault="00D865DA" w:rsidP="00EB1B98">
      <w:pPr>
        <w:pStyle w:val="Prrafodelista"/>
        <w:numPr>
          <w:ilvl w:val="0"/>
          <w:numId w:val="1"/>
        </w:numPr>
      </w:pPr>
      <w:r>
        <w:t>Incorporación de los temas y demandas de las agendas feministas relacionadas con la Soberanía Alimentaria.</w:t>
      </w:r>
    </w:p>
    <w:p w14:paraId="7793282E" w14:textId="77777777" w:rsidR="00D865DA" w:rsidRDefault="00D865DA" w:rsidP="00EB1B98">
      <w:pPr>
        <w:pStyle w:val="Prrafodelista"/>
        <w:numPr>
          <w:ilvl w:val="0"/>
          <w:numId w:val="1"/>
        </w:numPr>
      </w:pPr>
      <w:r>
        <w:t>Fomento de la igualdad de oportunidades y la equidad de género.</w:t>
      </w:r>
    </w:p>
    <w:p w14:paraId="63796A37" w14:textId="77777777" w:rsidR="00D865DA" w:rsidRDefault="00D865DA" w:rsidP="00EB1B98">
      <w:pPr>
        <w:pStyle w:val="Prrafodelista"/>
        <w:numPr>
          <w:ilvl w:val="0"/>
          <w:numId w:val="1"/>
        </w:numPr>
      </w:pPr>
      <w:r>
        <w:t>Campañas de movilización e incidencia política.</w:t>
      </w:r>
    </w:p>
    <w:p w14:paraId="43ECA369" w14:textId="77777777" w:rsidR="00D865DA" w:rsidRDefault="00D865DA" w:rsidP="00EB1B98">
      <w:pPr>
        <w:pStyle w:val="Prrafodelista"/>
        <w:numPr>
          <w:ilvl w:val="0"/>
          <w:numId w:val="1"/>
        </w:numPr>
      </w:pPr>
      <w:r>
        <w:t>Cualquier otra actividad que la Junta Directiva considere adecuada para el cumplimiento de los fines de la Asociación.</w:t>
      </w:r>
    </w:p>
    <w:p w14:paraId="6845CE68" w14:textId="77777777" w:rsidR="00EB1B98" w:rsidRDefault="00EB1B98" w:rsidP="00D865DA">
      <w:pPr>
        <w:pStyle w:val="Prrafodelista"/>
      </w:pPr>
    </w:p>
    <w:p w14:paraId="590C4EC3" w14:textId="77777777" w:rsidR="00D865DA" w:rsidRDefault="00D865DA" w:rsidP="00D865DA">
      <w:pPr>
        <w:pStyle w:val="Prrafodelista"/>
      </w:pPr>
    </w:p>
    <w:p w14:paraId="483666A8" w14:textId="77777777" w:rsidR="00D865DA" w:rsidRDefault="00D865DA" w:rsidP="00D865DA"/>
    <w:p w14:paraId="6A0D105F" w14:textId="77777777" w:rsidR="00D865DA" w:rsidRPr="00D865DA" w:rsidRDefault="00D865DA" w:rsidP="00D865DA">
      <w:pPr>
        <w:rPr>
          <w:b/>
        </w:rPr>
      </w:pPr>
      <w:r>
        <w:rPr>
          <w:b/>
        </w:rPr>
        <w:t xml:space="preserve">PROPUESTA NUEVO REDACTADO </w:t>
      </w:r>
    </w:p>
    <w:p w14:paraId="123A0872" w14:textId="77777777" w:rsidR="00D865DA" w:rsidRDefault="00D865DA" w:rsidP="00D865DA">
      <w:r>
        <w:t>Constituyen los fines de la Asociación:</w:t>
      </w:r>
    </w:p>
    <w:p w14:paraId="5762C186" w14:textId="6FF0064C" w:rsidR="00D865DA" w:rsidRDefault="00D865DA" w:rsidP="00D865DA">
      <w:r>
        <w:t>1.- Promocionar procesos integrales de desarrollo humano y económico, a partir de la mejora de los sistemas alimentarios</w:t>
      </w:r>
      <w:r w:rsidR="00D418FA">
        <w:t xml:space="preserve"> </w:t>
      </w:r>
      <w:r w:rsidR="00D418FA" w:rsidRPr="00E71F00">
        <w:t>considerando los hábitos y costumbres del campesinado y la población desfavorecida</w:t>
      </w:r>
      <w:r>
        <w:t>. Promocionar procesos que tengan como objetivo la justicia alimentaria, la defensa del derecho a la alimentación sana, justa y sostenible para el medioambiente, el desarrollo sostenible, la equidad de género y la l</w:t>
      </w:r>
      <w:r w:rsidR="00D418FA">
        <w:t xml:space="preserve">ucha contra el cambio climático </w:t>
      </w:r>
      <w:r w:rsidR="00D418FA" w:rsidRPr="00E71F00">
        <w:t>para alcanzar la Soberanía Alimentaria</w:t>
      </w:r>
      <w:r w:rsidR="00E71F00">
        <w:t>.</w:t>
      </w:r>
    </w:p>
    <w:p w14:paraId="02A70FCB" w14:textId="2E3E83A0" w:rsidR="00D865DA" w:rsidRDefault="00D865DA" w:rsidP="00D865DA">
      <w:pPr>
        <w:rPr>
          <w:strike/>
        </w:rPr>
      </w:pPr>
      <w:r>
        <w:t>2.- Generar y promover en la sociedad una consciencia a favor de la soberanía alimentaria, la alimentación sana, justa y el desarrollo sostenible mediante acciones de sensibilización, formación, investigación</w:t>
      </w:r>
      <w:r w:rsidR="00050F3B" w:rsidRPr="00E71F00">
        <w:t>, acción social</w:t>
      </w:r>
      <w:r w:rsidRPr="00E71F00">
        <w:t xml:space="preserve"> </w:t>
      </w:r>
      <w:r w:rsidR="00E71F00">
        <w:t>y educación para el desarrollo.</w:t>
      </w:r>
    </w:p>
    <w:p w14:paraId="5FC98C8B" w14:textId="77777777" w:rsidR="001E2924" w:rsidRDefault="001E2924" w:rsidP="001E2924">
      <w:r w:rsidRPr="00E71F00">
        <w:t>3.-</w:t>
      </w:r>
      <w:r w:rsidRPr="00E71F00">
        <w:rPr>
          <w:rFonts w:ascii="Calibri" w:hAnsi="Calibri" w:cs="Calibri"/>
          <w:lang w:val="es"/>
        </w:rPr>
        <w:t xml:space="preserve"> La defensa de los derechos e intereses legítimos de los consumidores y consumidoras, incluyendo su formación, información y educación en el ámbito de la alimentación.</w:t>
      </w:r>
    </w:p>
    <w:p w14:paraId="7A566765" w14:textId="77777777" w:rsidR="001E2924" w:rsidRPr="002956D9" w:rsidRDefault="001E2924" w:rsidP="00D865DA">
      <w:pPr>
        <w:rPr>
          <w:strike/>
        </w:rPr>
      </w:pPr>
    </w:p>
    <w:p w14:paraId="5E15979D" w14:textId="77777777" w:rsidR="00D865DA" w:rsidRDefault="00D865DA" w:rsidP="00D865DA">
      <w:r>
        <w:t>Para el cumplimiento de dichos fines, se llevarán a cabo las siguientes actividades:</w:t>
      </w:r>
    </w:p>
    <w:p w14:paraId="7D665D11" w14:textId="02B7517C" w:rsidR="00D865DA" w:rsidRDefault="00D865DA" w:rsidP="00D865DA">
      <w:pPr>
        <w:pStyle w:val="Prrafodelista"/>
        <w:numPr>
          <w:ilvl w:val="0"/>
          <w:numId w:val="1"/>
        </w:numPr>
      </w:pPr>
      <w:r>
        <w:t xml:space="preserve">Realización de Proyectos de </w:t>
      </w:r>
      <w:r w:rsidR="00E71F00">
        <w:t>Cooperación para el Desarrollo</w:t>
      </w:r>
      <w:r>
        <w:t>, de consultorías e investigaciones, de actividades de apoyo organizat</w:t>
      </w:r>
      <w:r w:rsidR="00627DF6">
        <w:t>ivo, y de articulación de redes.</w:t>
      </w:r>
    </w:p>
    <w:p w14:paraId="5B0D4FC2" w14:textId="0702E57F" w:rsidR="00D865DA" w:rsidRPr="00830ADF" w:rsidRDefault="00D865DA" w:rsidP="00D865DA">
      <w:pPr>
        <w:pStyle w:val="Prrafodelista"/>
        <w:numPr>
          <w:ilvl w:val="0"/>
          <w:numId w:val="1"/>
        </w:numPr>
        <w:rPr>
          <w:strike/>
        </w:rPr>
      </w:pPr>
      <w:r w:rsidRPr="00830ADF">
        <w:t xml:space="preserve">Realización y </w:t>
      </w:r>
      <w:proofErr w:type="spellStart"/>
      <w:r w:rsidRPr="00830ADF">
        <w:t>co</w:t>
      </w:r>
      <w:proofErr w:type="spellEnd"/>
      <w:r w:rsidRPr="00830ADF">
        <w:t>-realización de Proyectos de Educación para el Desarrollo</w:t>
      </w:r>
      <w:r w:rsidR="00CF3847" w:rsidRPr="00830ADF">
        <w:rPr>
          <w:color w:val="0070C0"/>
        </w:rPr>
        <w:t xml:space="preserve"> </w:t>
      </w:r>
      <w:r w:rsidR="00CF3847" w:rsidRPr="00830ADF">
        <w:t>Sostenible y Ciudadanía Global</w:t>
      </w:r>
      <w:r w:rsidRPr="00830ADF">
        <w:t>, cursos, sem</w:t>
      </w:r>
      <w:r w:rsidR="00830ADF" w:rsidRPr="00830ADF">
        <w:t>inarios, conferencias y/o actos.</w:t>
      </w:r>
    </w:p>
    <w:p w14:paraId="28B9A59C" w14:textId="58D01A96" w:rsidR="00D865DA" w:rsidRPr="00830ADF" w:rsidRDefault="00D865DA" w:rsidP="00D865DA">
      <w:pPr>
        <w:pStyle w:val="Prrafodelista"/>
        <w:numPr>
          <w:ilvl w:val="0"/>
          <w:numId w:val="1"/>
        </w:numPr>
        <w:rPr>
          <w:strike/>
        </w:rPr>
      </w:pPr>
      <w:r w:rsidRPr="00830ADF">
        <w:t>Realización de i</w:t>
      </w:r>
      <w:r w:rsidR="00830ADF" w:rsidRPr="00830ADF">
        <w:t>nvestigación para el desarrollo.</w:t>
      </w:r>
    </w:p>
    <w:p w14:paraId="75132D3B" w14:textId="3040161D" w:rsidR="00D865DA" w:rsidRPr="00830ADF" w:rsidRDefault="00D865DA" w:rsidP="00D865DA">
      <w:pPr>
        <w:pStyle w:val="Prrafodelista"/>
        <w:numPr>
          <w:ilvl w:val="0"/>
          <w:numId w:val="1"/>
        </w:numPr>
      </w:pPr>
      <w:r w:rsidRPr="00830ADF">
        <w:t>Realización de</w:t>
      </w:r>
      <w:r w:rsidR="0081392E" w:rsidRPr="00830ADF">
        <w:t xml:space="preserve"> actividades de</w:t>
      </w:r>
      <w:r w:rsidRPr="00830ADF">
        <w:t xml:space="preserve"> formación</w:t>
      </w:r>
      <w:r w:rsidR="0081392E" w:rsidRPr="00830ADF">
        <w:t xml:space="preserve"> perma</w:t>
      </w:r>
      <w:r w:rsidR="006B38E1" w:rsidRPr="00830ADF">
        <w:t>n</w:t>
      </w:r>
      <w:r w:rsidR="0081392E" w:rsidRPr="00830ADF">
        <w:t>ente</w:t>
      </w:r>
      <w:r w:rsidR="00CF3847" w:rsidRPr="00830ADF">
        <w:t xml:space="preserve"> (formal o no formal)</w:t>
      </w:r>
      <w:r w:rsidRPr="00830ADF">
        <w:t xml:space="preserve"> con los fines de la organización especialmente dirigida a la comunidad educativa</w:t>
      </w:r>
      <w:r w:rsidR="00CF3847" w:rsidRPr="00830ADF">
        <w:t xml:space="preserve"> </w:t>
      </w:r>
      <w:r w:rsidR="0081392E" w:rsidRPr="00830ADF">
        <w:t xml:space="preserve">(profesorado) </w:t>
      </w:r>
      <w:r w:rsidR="00CF3847" w:rsidRPr="00830ADF">
        <w:t>universitaria y no universitaria</w:t>
      </w:r>
      <w:r w:rsidRPr="00830ADF">
        <w:t>.</w:t>
      </w:r>
    </w:p>
    <w:p w14:paraId="7BBB2F49" w14:textId="77777777" w:rsidR="00D865DA" w:rsidRDefault="00D865DA" w:rsidP="00D865DA">
      <w:pPr>
        <w:pStyle w:val="Prrafodelista"/>
        <w:numPr>
          <w:ilvl w:val="0"/>
          <w:numId w:val="1"/>
        </w:numPr>
      </w:pPr>
      <w:r>
        <w:t>Elaboración y edición de materiales formativos, revistas, folletos y/o cualquier otro tipo de publicación, relacionados con el ámbito de actuación de la Asociación.</w:t>
      </w:r>
    </w:p>
    <w:p w14:paraId="5711F14A" w14:textId="77777777" w:rsidR="00D865DA" w:rsidRDefault="00D865DA" w:rsidP="00D865DA">
      <w:pPr>
        <w:pStyle w:val="Prrafodelista"/>
        <w:numPr>
          <w:ilvl w:val="0"/>
          <w:numId w:val="1"/>
        </w:numPr>
      </w:pPr>
      <w:r>
        <w:t>Creación audiovisual.</w:t>
      </w:r>
    </w:p>
    <w:p w14:paraId="2EF60367" w14:textId="4A0A946E" w:rsidR="00050F3B" w:rsidRPr="00830ADF" w:rsidRDefault="00050F3B" w:rsidP="00050F3B">
      <w:pPr>
        <w:pStyle w:val="Prrafodelista"/>
        <w:numPr>
          <w:ilvl w:val="0"/>
          <w:numId w:val="1"/>
        </w:numPr>
      </w:pPr>
      <w:r w:rsidRPr="00830ADF">
        <w:t>Proyectos de interés social e intervención comunitaria dirigidos a atender la problemática alimentaria de personas y grupos vulnerables y desfavorecidos, así como otros grupos de interés</w:t>
      </w:r>
      <w:r w:rsidR="00830ADF" w:rsidRPr="00830ADF">
        <w:t>.</w:t>
      </w:r>
    </w:p>
    <w:p w14:paraId="1A4C4AF3" w14:textId="29FA5A15" w:rsidR="00050F3B" w:rsidRPr="00830ADF" w:rsidRDefault="00050F3B" w:rsidP="00050F3B">
      <w:pPr>
        <w:pStyle w:val="Prrafodelista"/>
        <w:numPr>
          <w:ilvl w:val="0"/>
          <w:numId w:val="1"/>
        </w:numPr>
      </w:pPr>
      <w:r w:rsidRPr="00830ADF">
        <w:t xml:space="preserve">Elaboración de estudios y acompañamiento a procesos de desarrollo rural </w:t>
      </w:r>
      <w:r w:rsidR="00830ADF" w:rsidRPr="00830ADF">
        <w:t>e</w:t>
      </w:r>
      <w:r w:rsidRPr="00830ADF">
        <w:t>n los ámbitos territoriales de la organización en fa</w:t>
      </w:r>
      <w:r w:rsidR="00830ADF" w:rsidRPr="00830ADF">
        <w:t>vor de la Soberanía Alimentaria.</w:t>
      </w:r>
    </w:p>
    <w:p w14:paraId="666281C4" w14:textId="3AEE7244" w:rsidR="00D865DA" w:rsidRDefault="00D865DA" w:rsidP="00D865DA">
      <w:pPr>
        <w:pStyle w:val="Prrafodelista"/>
        <w:numPr>
          <w:ilvl w:val="0"/>
          <w:numId w:val="1"/>
        </w:numPr>
      </w:pPr>
      <w:r>
        <w:t xml:space="preserve">Elaboración de diagnósticos, acompañamiento </w:t>
      </w:r>
      <w:r w:rsidR="00CF3847" w:rsidRPr="00830ADF">
        <w:t xml:space="preserve">y asesoramiento </w:t>
      </w:r>
      <w:r>
        <w:t>a administraciones públicas en temas relacionados con el ámbito de actuación de la organización.</w:t>
      </w:r>
    </w:p>
    <w:p w14:paraId="1CDC2E3A" w14:textId="77777777" w:rsidR="00D865DA" w:rsidRDefault="00D865DA" w:rsidP="00D865DA">
      <w:pPr>
        <w:pStyle w:val="Prrafodelista"/>
        <w:numPr>
          <w:ilvl w:val="0"/>
          <w:numId w:val="1"/>
        </w:numPr>
      </w:pPr>
      <w:r>
        <w:t>Fomento de la igualdad de oportunidades y la equidad de género.</w:t>
      </w:r>
    </w:p>
    <w:p w14:paraId="28E2AF88" w14:textId="77777777" w:rsidR="00D865DA" w:rsidRDefault="00D865DA" w:rsidP="00D865DA">
      <w:pPr>
        <w:pStyle w:val="Prrafodelista"/>
        <w:numPr>
          <w:ilvl w:val="0"/>
          <w:numId w:val="1"/>
        </w:numPr>
      </w:pPr>
      <w:r>
        <w:t>Cualquier otra actividad que la Junta Directiva considere adecuada para el cumplimiento de los fines de la Asociación.</w:t>
      </w:r>
    </w:p>
    <w:p w14:paraId="01C8BB25" w14:textId="77777777" w:rsidR="007D5D5B" w:rsidRDefault="007D5D5B" w:rsidP="007D5D5B"/>
    <w:p w14:paraId="7EF0B6C1" w14:textId="77777777" w:rsidR="007D5D5B" w:rsidRDefault="007D5D5B" w:rsidP="007D5D5B"/>
    <w:p w14:paraId="2F1A1D72" w14:textId="77777777" w:rsidR="00662254" w:rsidRDefault="00662254" w:rsidP="00662254"/>
    <w:p w14:paraId="64F146A7" w14:textId="454F9EDA" w:rsidR="00662254" w:rsidRPr="00BF7D71" w:rsidRDefault="00BF7D71" w:rsidP="00662254">
      <w:pPr>
        <w:rPr>
          <w:b/>
          <w:bCs/>
          <w:u w:val="single"/>
        </w:rPr>
      </w:pPr>
      <w:r>
        <w:rPr>
          <w:b/>
          <w:bCs/>
          <w:u w:val="single"/>
        </w:rPr>
        <w:t>2</w:t>
      </w:r>
      <w:r w:rsidRPr="00BF7D71">
        <w:rPr>
          <w:b/>
          <w:bCs/>
          <w:u w:val="single"/>
        </w:rPr>
        <w:t>.- Artículo 26 de los estatutos</w:t>
      </w:r>
    </w:p>
    <w:p w14:paraId="48DCD4F1" w14:textId="77777777" w:rsidR="00BF7D71" w:rsidRDefault="00BF7D71" w:rsidP="00662254"/>
    <w:p w14:paraId="6C22E7D0" w14:textId="2339369F" w:rsidR="00662254" w:rsidRPr="00662254" w:rsidRDefault="00662254" w:rsidP="00662254">
      <w:pPr>
        <w:rPr>
          <w:b/>
          <w:bCs/>
        </w:rPr>
      </w:pPr>
      <w:r w:rsidRPr="00662254">
        <w:rPr>
          <w:b/>
          <w:bCs/>
        </w:rPr>
        <w:t>Redacción actual</w:t>
      </w:r>
    </w:p>
    <w:p w14:paraId="2A314337" w14:textId="5DFFAE8E" w:rsidR="007D5D5B" w:rsidRDefault="007D5D5B" w:rsidP="007D5D5B">
      <w:bookmarkStart w:id="0" w:name="_Hlk172215785"/>
      <w:r>
        <w:t>Artículo 26</w:t>
      </w:r>
    </w:p>
    <w:p w14:paraId="18619E18" w14:textId="55C630F7" w:rsidR="007D5D5B" w:rsidRPr="007D5D5B" w:rsidRDefault="007D5D5B" w:rsidP="007D5D5B">
      <w:pPr>
        <w:pStyle w:val="Prrafodelista"/>
        <w:tabs>
          <w:tab w:val="left" w:pos="-720"/>
        </w:tabs>
        <w:suppressAutoHyphens/>
        <w:autoSpaceDE w:val="0"/>
        <w:autoSpaceDN w:val="0"/>
        <w:spacing w:after="0" w:line="240" w:lineRule="auto"/>
        <w:jc w:val="both"/>
      </w:pPr>
      <w:r w:rsidRPr="007D5D5B">
        <w:t>Los cargos de la Junta Directiva son: Presidencia, Secretaría, Tesorería y cuatro Vocalías.</w:t>
      </w:r>
      <w:r>
        <w:t xml:space="preserve"> </w:t>
      </w:r>
      <w:r w:rsidRPr="007D5D5B">
        <w:t>Deberán recaer siempre en socias activas y socios activos, mayores de edad.</w:t>
      </w:r>
    </w:p>
    <w:p w14:paraId="73FAC61F" w14:textId="77777777" w:rsidR="007D5D5B" w:rsidRPr="007D5D5B" w:rsidRDefault="007D5D5B" w:rsidP="007D5D5B">
      <w:pPr>
        <w:tabs>
          <w:tab w:val="left" w:pos="-720"/>
        </w:tabs>
        <w:suppressAutoHyphens/>
        <w:autoSpaceDE w:val="0"/>
        <w:autoSpaceDN w:val="0"/>
        <w:spacing w:after="0" w:line="240" w:lineRule="auto"/>
        <w:jc w:val="both"/>
      </w:pPr>
    </w:p>
    <w:p w14:paraId="768F976F" w14:textId="5F1394F3" w:rsidR="007D5D5B" w:rsidRPr="007D5D5B" w:rsidRDefault="007D5D5B" w:rsidP="007D5D5B">
      <w:pPr>
        <w:tabs>
          <w:tab w:val="left" w:pos="-720"/>
        </w:tabs>
        <w:suppressAutoHyphens/>
        <w:autoSpaceDE w:val="0"/>
        <w:autoSpaceDN w:val="0"/>
        <w:spacing w:after="0" w:line="240" w:lineRule="auto"/>
        <w:ind w:left="708"/>
        <w:jc w:val="both"/>
      </w:pPr>
      <w:r w:rsidRPr="007D5D5B">
        <w:t>Los cargos no serán remunerados, tendrán una duración de 4 años y sus ocupantes no podrán ser reelegidos o reelegidas por más de 2 mandatos consecutivos.</w:t>
      </w:r>
    </w:p>
    <w:bookmarkEnd w:id="0"/>
    <w:p w14:paraId="5E79426A" w14:textId="77777777" w:rsidR="007D5D5B" w:rsidRDefault="007D5D5B" w:rsidP="007D5D5B"/>
    <w:p w14:paraId="47E1672A" w14:textId="78550105" w:rsidR="007D5D5B" w:rsidRPr="00662254" w:rsidRDefault="00662254" w:rsidP="007D5D5B">
      <w:pPr>
        <w:rPr>
          <w:b/>
          <w:bCs/>
        </w:rPr>
      </w:pPr>
      <w:r w:rsidRPr="00662254">
        <w:rPr>
          <w:b/>
          <w:bCs/>
        </w:rPr>
        <w:t>PROPUESTA DE NUEVO REDACTADO</w:t>
      </w:r>
    </w:p>
    <w:p w14:paraId="3B4A804C" w14:textId="77777777" w:rsidR="00662254" w:rsidRDefault="00662254" w:rsidP="00662254">
      <w:r>
        <w:t>Artículo 26</w:t>
      </w:r>
    </w:p>
    <w:p w14:paraId="3428B86E" w14:textId="0E08D4AF" w:rsidR="00662254" w:rsidRPr="007D5D5B" w:rsidRDefault="00662254" w:rsidP="00662254">
      <w:pPr>
        <w:pStyle w:val="Prrafodelista"/>
        <w:numPr>
          <w:ilvl w:val="0"/>
          <w:numId w:val="4"/>
        </w:numPr>
        <w:tabs>
          <w:tab w:val="left" w:pos="-720"/>
        </w:tabs>
        <w:suppressAutoHyphens/>
        <w:autoSpaceDE w:val="0"/>
        <w:autoSpaceDN w:val="0"/>
        <w:spacing w:after="0" w:line="240" w:lineRule="auto"/>
        <w:jc w:val="both"/>
      </w:pPr>
      <w:r w:rsidRPr="007D5D5B">
        <w:t>Los cargos de la Junta Directiva son: Presidencia, Secretaría, Tesorería y cuatro Vocalías.</w:t>
      </w:r>
      <w:r>
        <w:t xml:space="preserve"> </w:t>
      </w:r>
      <w:r w:rsidRPr="007D5D5B">
        <w:t>Deberán recaer siempre en socias activas y socios activos, mayores de edad.</w:t>
      </w:r>
    </w:p>
    <w:p w14:paraId="19381F1E" w14:textId="77777777" w:rsidR="00662254" w:rsidRPr="007D5D5B" w:rsidRDefault="00662254" w:rsidP="00662254">
      <w:pPr>
        <w:tabs>
          <w:tab w:val="left" w:pos="-720"/>
        </w:tabs>
        <w:suppressAutoHyphens/>
        <w:autoSpaceDE w:val="0"/>
        <w:autoSpaceDN w:val="0"/>
        <w:spacing w:after="0" w:line="240" w:lineRule="auto"/>
        <w:ind w:left="708"/>
        <w:jc w:val="both"/>
      </w:pPr>
    </w:p>
    <w:p w14:paraId="190E7C7F" w14:textId="7415DD76" w:rsidR="00662254" w:rsidRPr="007D5D5B" w:rsidRDefault="00662254" w:rsidP="00662254">
      <w:pPr>
        <w:tabs>
          <w:tab w:val="left" w:pos="-720"/>
        </w:tabs>
        <w:suppressAutoHyphens/>
        <w:autoSpaceDE w:val="0"/>
        <w:autoSpaceDN w:val="0"/>
        <w:spacing w:after="0" w:line="240" w:lineRule="auto"/>
        <w:ind w:left="1068"/>
        <w:jc w:val="both"/>
      </w:pPr>
      <w:r w:rsidRPr="007D5D5B">
        <w:t>Los cargos no serán remunerados, tendrán una duración de 4 años y sus ocupantes</w:t>
      </w:r>
      <w:r>
        <w:t xml:space="preserve">        </w:t>
      </w:r>
      <w:r w:rsidRPr="007D5D5B">
        <w:t>no podrán ser reelegidos o reelegidas por más de 2 mandatos consecutivos.</w:t>
      </w:r>
    </w:p>
    <w:p w14:paraId="7C24FB33" w14:textId="77777777" w:rsidR="00662254" w:rsidRDefault="00662254" w:rsidP="00662254">
      <w:pPr>
        <w:ind w:left="708"/>
      </w:pPr>
    </w:p>
    <w:p w14:paraId="0BC330FE" w14:textId="100DAEBF" w:rsidR="00662254" w:rsidRDefault="00662254" w:rsidP="00662254">
      <w:pPr>
        <w:pStyle w:val="Prrafodelista"/>
        <w:numPr>
          <w:ilvl w:val="0"/>
          <w:numId w:val="4"/>
        </w:numPr>
      </w:pPr>
      <w:r>
        <w:t>Motivos de incompatibilidad</w:t>
      </w:r>
    </w:p>
    <w:p w14:paraId="5298D072" w14:textId="77777777" w:rsidR="008029EA" w:rsidRDefault="008029EA" w:rsidP="008029EA">
      <w:pPr>
        <w:pStyle w:val="Prrafodelista"/>
        <w:ind w:left="1068"/>
      </w:pPr>
    </w:p>
    <w:p w14:paraId="706A7AA1" w14:textId="15F3369D" w:rsidR="00BF7D71" w:rsidRDefault="00192A99" w:rsidP="00361343">
      <w:pPr>
        <w:pStyle w:val="Prrafodelista"/>
        <w:numPr>
          <w:ilvl w:val="0"/>
          <w:numId w:val="5"/>
        </w:numPr>
      </w:pPr>
      <w:r>
        <w:t xml:space="preserve">Haber ocupado cargos ejecutivos (presidencia, secretaría general, </w:t>
      </w:r>
      <w:proofErr w:type="spellStart"/>
      <w:r>
        <w:t>etc</w:t>
      </w:r>
      <w:proofErr w:type="spellEnd"/>
      <w:r>
        <w:t xml:space="preserve">, o hayan pertenecido a comités ejecutivos o similares) en partidos políticos, sindicatos u organizaciones patronales en los </w:t>
      </w:r>
      <w:r w:rsidR="00830ADF">
        <w:t>dos</w:t>
      </w:r>
      <w:r>
        <w:t xml:space="preserve"> años anteriores al momento de la convocatoria de elecciones</w:t>
      </w:r>
      <w:r w:rsidR="00BF7D71">
        <w:t xml:space="preserve">, o bien ocupar dichos cargos durante su mandato en Junta Directiva. </w:t>
      </w:r>
    </w:p>
    <w:p w14:paraId="7A073A2B" w14:textId="551D6291" w:rsidR="00361343" w:rsidRDefault="00BF7D71" w:rsidP="00361343">
      <w:pPr>
        <w:pStyle w:val="Prrafodelista"/>
        <w:numPr>
          <w:ilvl w:val="0"/>
          <w:numId w:val="5"/>
        </w:numPr>
      </w:pPr>
      <w:r>
        <w:t xml:space="preserve">Haber formado parte de alguna candidatura electoral en los </w:t>
      </w:r>
      <w:r w:rsidR="00830ADF">
        <w:t>dos</w:t>
      </w:r>
      <w:r>
        <w:t xml:space="preserve"> años anteriores a la convocatoria de elecciones, así como presentarse en alguna candidatura durante su mandato en Junta.</w:t>
      </w:r>
    </w:p>
    <w:p w14:paraId="02ADB41C" w14:textId="5E800F8C" w:rsidR="00192A99" w:rsidRDefault="00192A99" w:rsidP="00361343">
      <w:pPr>
        <w:pStyle w:val="Prrafodelista"/>
        <w:numPr>
          <w:ilvl w:val="0"/>
          <w:numId w:val="5"/>
        </w:numPr>
      </w:pPr>
      <w:r>
        <w:t xml:space="preserve">Mantener una vinculación económica con la Asociación, percibiendo de la </w:t>
      </w:r>
      <w:proofErr w:type="gramStart"/>
      <w:r>
        <w:t xml:space="preserve">misma </w:t>
      </w:r>
      <w:bookmarkStart w:id="1" w:name="_GoBack"/>
      <w:bookmarkEnd w:id="1"/>
      <w:r>
        <w:t>retribuciones económicas</w:t>
      </w:r>
      <w:proofErr w:type="gramEnd"/>
      <w:r>
        <w:t xml:space="preserve"> de naturaleza laboral, profesional o mercantil.</w:t>
      </w:r>
    </w:p>
    <w:p w14:paraId="6C8DD86B" w14:textId="3A189164" w:rsidR="00192A99" w:rsidRDefault="00192A99" w:rsidP="00361343">
      <w:pPr>
        <w:pStyle w:val="Prrafodelista"/>
        <w:numPr>
          <w:ilvl w:val="0"/>
          <w:numId w:val="5"/>
        </w:numPr>
      </w:pPr>
      <w:r>
        <w:t>Ostentar cargos remunerados o de representación en órganos directivos en otras organizaciones no gubernamentales de naturaleza y fines similares a Justicia Alimentaria.</w:t>
      </w:r>
    </w:p>
    <w:p w14:paraId="03902E37" w14:textId="4810E007" w:rsidR="00192A99" w:rsidRDefault="00192A99" w:rsidP="00361343">
      <w:pPr>
        <w:pStyle w:val="Prrafodelista"/>
        <w:numPr>
          <w:ilvl w:val="0"/>
          <w:numId w:val="5"/>
        </w:numPr>
      </w:pPr>
      <w:r>
        <w:t>Haber sido condenada por sentencia firme que lleve aparejada inhabilitación para cargos públicos, sin haber obtenido rehabilitación posterior.</w:t>
      </w:r>
    </w:p>
    <w:p w14:paraId="2B1CA191" w14:textId="77777777" w:rsidR="00192A99" w:rsidRDefault="00192A99" w:rsidP="00192A99"/>
    <w:p w14:paraId="5AAE3866" w14:textId="77777777" w:rsidR="00BF7D71" w:rsidRDefault="00BF7D71" w:rsidP="00BF7D71"/>
    <w:p w14:paraId="68B692B8" w14:textId="22E23D61" w:rsidR="00BF7D71" w:rsidRPr="00BF7D71" w:rsidRDefault="00BF7D71" w:rsidP="00BF7D71">
      <w:pPr>
        <w:rPr>
          <w:b/>
          <w:bCs/>
          <w:u w:val="single"/>
        </w:rPr>
      </w:pPr>
      <w:r>
        <w:rPr>
          <w:b/>
          <w:bCs/>
          <w:u w:val="single"/>
        </w:rPr>
        <w:t>3</w:t>
      </w:r>
      <w:r w:rsidRPr="00BF7D71">
        <w:rPr>
          <w:b/>
          <w:bCs/>
          <w:u w:val="single"/>
        </w:rPr>
        <w:t xml:space="preserve">.- Artículo </w:t>
      </w:r>
      <w:r>
        <w:rPr>
          <w:b/>
          <w:bCs/>
          <w:u w:val="single"/>
        </w:rPr>
        <w:t>3</w:t>
      </w:r>
      <w:r w:rsidRPr="00BF7D71">
        <w:rPr>
          <w:b/>
          <w:bCs/>
          <w:u w:val="single"/>
        </w:rPr>
        <w:t>2 de los estatutos</w:t>
      </w:r>
    </w:p>
    <w:p w14:paraId="12FC4CAA" w14:textId="77777777" w:rsidR="00192A99" w:rsidRDefault="00192A99" w:rsidP="00192A99"/>
    <w:p w14:paraId="6E7FF98D" w14:textId="49F1225C" w:rsidR="00BF7D71" w:rsidRPr="00BF7D71" w:rsidRDefault="00BF7D71" w:rsidP="00192A99">
      <w:pPr>
        <w:rPr>
          <w:b/>
          <w:bCs/>
        </w:rPr>
      </w:pPr>
      <w:r w:rsidRPr="00BF7D71">
        <w:rPr>
          <w:b/>
          <w:bCs/>
        </w:rPr>
        <w:t>Redacción actual</w:t>
      </w:r>
    </w:p>
    <w:p w14:paraId="4122B0E7" w14:textId="77777777" w:rsidR="00BF7D71" w:rsidRPr="00BF7D71" w:rsidRDefault="00BF7D71" w:rsidP="00BF7D71">
      <w:pPr>
        <w:tabs>
          <w:tab w:val="left" w:pos="-720"/>
        </w:tabs>
        <w:suppressAutoHyphens/>
        <w:autoSpaceDE w:val="0"/>
        <w:autoSpaceDN w:val="0"/>
        <w:spacing w:after="0" w:line="360" w:lineRule="auto"/>
        <w:jc w:val="both"/>
        <w:rPr>
          <w:rFonts w:ascii="Arial" w:eastAsia="Times New Roman" w:hAnsi="Arial" w:cs="Times New Roman"/>
          <w:spacing w:val="-3"/>
          <w:szCs w:val="24"/>
          <w:lang w:val="es-ES_tradnl" w:eastAsia="es-ES"/>
        </w:rPr>
      </w:pPr>
      <w:r w:rsidRPr="00BF7D71">
        <w:rPr>
          <w:rFonts w:ascii="Arial" w:eastAsia="Times New Roman" w:hAnsi="Arial" w:cs="Times New Roman"/>
          <w:b/>
          <w:spacing w:val="-3"/>
          <w:szCs w:val="24"/>
          <w:lang w:val="es-ES_tradnl" w:eastAsia="es-ES"/>
        </w:rPr>
        <w:t>ARTICULO 32:</w:t>
      </w:r>
    </w:p>
    <w:p w14:paraId="6AE970D2" w14:textId="77777777" w:rsidR="00BF7D71" w:rsidRPr="00BF7D71" w:rsidRDefault="00BF7D71" w:rsidP="00BF7D71">
      <w:pPr>
        <w:tabs>
          <w:tab w:val="left" w:pos="-720"/>
        </w:tabs>
        <w:suppressAutoHyphens/>
        <w:autoSpaceDE w:val="0"/>
        <w:autoSpaceDN w:val="0"/>
        <w:spacing w:after="0" w:line="240" w:lineRule="auto"/>
        <w:jc w:val="both"/>
        <w:rPr>
          <w:rFonts w:ascii="Arial" w:eastAsia="Times New Roman" w:hAnsi="Arial" w:cs="Times New Roman"/>
          <w:spacing w:val="-3"/>
          <w:szCs w:val="24"/>
          <w:lang w:val="es-ES_tradnl" w:eastAsia="es-ES"/>
        </w:rPr>
      </w:pPr>
      <w:r w:rsidRPr="00BF7D71">
        <w:rPr>
          <w:rFonts w:ascii="Arial" w:eastAsia="Times New Roman" w:hAnsi="Arial" w:cs="Times New Roman"/>
          <w:spacing w:val="-3"/>
          <w:szCs w:val="24"/>
          <w:lang w:val="es-ES_tradnl" w:eastAsia="es-ES"/>
        </w:rPr>
        <w:t>En ausencia justificada de la persona que ostente la Presidencia, será el Tesorero o la Tesorera quien ostentará la Presidencia en funciones. En caso de quedar vacante la Presidencia, la Junta Directiva designará a uno o una de sus componentes como Presidente o Presidenta en funciones, hasta la nueva elección en Asamblea General Extraordinaria, convocada a tal efecto en el plazo máximo de 3 meses.</w:t>
      </w:r>
    </w:p>
    <w:p w14:paraId="189A1F81" w14:textId="77777777" w:rsidR="00BF7D71" w:rsidRPr="00BF7D71" w:rsidRDefault="00BF7D71" w:rsidP="00BF7D71">
      <w:pPr>
        <w:tabs>
          <w:tab w:val="left" w:pos="-720"/>
        </w:tabs>
        <w:suppressAutoHyphens/>
        <w:autoSpaceDE w:val="0"/>
        <w:autoSpaceDN w:val="0"/>
        <w:spacing w:after="0" w:line="240" w:lineRule="auto"/>
        <w:jc w:val="both"/>
        <w:rPr>
          <w:rFonts w:ascii="Arial" w:eastAsia="Times New Roman" w:hAnsi="Arial" w:cs="Times New Roman"/>
          <w:b/>
          <w:spacing w:val="-3"/>
          <w:szCs w:val="24"/>
          <w:lang w:val="es-ES_tradnl" w:eastAsia="es-ES"/>
        </w:rPr>
      </w:pPr>
    </w:p>
    <w:p w14:paraId="220352C9" w14:textId="77777777" w:rsidR="00662254" w:rsidRPr="00BF7D71" w:rsidRDefault="00662254" w:rsidP="00662254">
      <w:pPr>
        <w:rPr>
          <w:lang w:val="es-ES_tradnl"/>
        </w:rPr>
      </w:pPr>
    </w:p>
    <w:p w14:paraId="6FDD7C88" w14:textId="6D554A7A" w:rsidR="00662254" w:rsidRPr="00BF7D71" w:rsidRDefault="00BF7D71" w:rsidP="00662254">
      <w:pPr>
        <w:rPr>
          <w:b/>
          <w:bCs/>
        </w:rPr>
      </w:pPr>
      <w:r w:rsidRPr="00BF7D71">
        <w:rPr>
          <w:b/>
          <w:bCs/>
        </w:rPr>
        <w:t>PROPUESTA DE NUEVO REDACTADO</w:t>
      </w:r>
    </w:p>
    <w:p w14:paraId="41AF82CE" w14:textId="4AC49783" w:rsidR="00BF7D71" w:rsidRDefault="00BF7D71" w:rsidP="00662254">
      <w:r>
        <w:t>Artículo 32:</w:t>
      </w:r>
    </w:p>
    <w:p w14:paraId="5EA7B78B" w14:textId="1F2D4FD5" w:rsidR="00BF7D71" w:rsidRDefault="00BF7D71" w:rsidP="00662254">
      <w:r>
        <w:t>En ausencia justificada de la persona que ostente la Presidencia, será</w:t>
      </w:r>
      <w:r w:rsidR="008029EA">
        <w:t xml:space="preserve"> el Tesorero o Tesorera quién ostentará la Presidencia en funciones.</w:t>
      </w:r>
    </w:p>
    <w:p w14:paraId="33EB0F6C" w14:textId="63BADF42" w:rsidR="008029EA" w:rsidRDefault="008029EA" w:rsidP="00662254">
      <w:r>
        <w:t>En caso de quedar vacante la Presidencia, la Junta Directiva designará a uno o una de sus componentes como Presidente o Presidenta, elección que deberá ser ratificada en Asamblea Extraordinaria de socios/as, y ocupará el cargo por el plazo de tiempo máximo de tres meses, plazo en que deberá celebrarse una nueva Asamblea General Extraordinaria para la elección de Presidencia por un mandato de cuatro años.</w:t>
      </w:r>
    </w:p>
    <w:p w14:paraId="1CD1B4FE" w14:textId="77777777" w:rsidR="00BF7D71" w:rsidRDefault="00BF7D71" w:rsidP="00662254"/>
    <w:p w14:paraId="799C2B5B" w14:textId="77777777" w:rsidR="007D5D5B" w:rsidRDefault="007D5D5B" w:rsidP="007D5D5B"/>
    <w:p w14:paraId="4327E389" w14:textId="77777777" w:rsidR="007D5D5B" w:rsidRPr="007D5D5B" w:rsidRDefault="007D5D5B" w:rsidP="007D5D5B"/>
    <w:sectPr w:rsidR="007D5D5B" w:rsidRPr="007D5D5B" w:rsidSect="00ED75E9">
      <w:type w:val="continuous"/>
      <w:pgSz w:w="11910" w:h="16840"/>
      <w:pgMar w:top="1417" w:right="1701" w:bottom="1417" w:left="1701"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FC1453"/>
    <w:multiLevelType w:val="hybridMultilevel"/>
    <w:tmpl w:val="F7D2BBEA"/>
    <w:lvl w:ilvl="0" w:tplc="EC3C5FBA">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15:restartNumberingAfterBreak="0">
    <w:nsid w:val="30340249"/>
    <w:multiLevelType w:val="hybridMultilevel"/>
    <w:tmpl w:val="CB8E7E22"/>
    <w:lvl w:ilvl="0" w:tplc="49D26C8C">
      <w:start w:val="2"/>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FF151A4"/>
    <w:multiLevelType w:val="hybridMultilevel"/>
    <w:tmpl w:val="8A44BDB2"/>
    <w:lvl w:ilvl="0" w:tplc="5DE0F932">
      <w:start w:val="1"/>
      <w:numFmt w:val="lowerLetter"/>
      <w:lvlText w:val="%1)"/>
      <w:lvlJc w:val="left"/>
      <w:pPr>
        <w:ind w:left="1428" w:hanging="360"/>
      </w:pPr>
      <w:rPr>
        <w:rFonts w:hint="default"/>
      </w:r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3" w15:restartNumberingAfterBreak="0">
    <w:nsid w:val="46BF6014"/>
    <w:multiLevelType w:val="hybridMultilevel"/>
    <w:tmpl w:val="567E98FE"/>
    <w:lvl w:ilvl="0" w:tplc="C22A3598">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4" w15:restartNumberingAfterBreak="0">
    <w:nsid w:val="77942B9E"/>
    <w:multiLevelType w:val="hybridMultilevel"/>
    <w:tmpl w:val="223A725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B98"/>
    <w:rsid w:val="00050F3B"/>
    <w:rsid w:val="00192A99"/>
    <w:rsid w:val="001E2924"/>
    <w:rsid w:val="002956D9"/>
    <w:rsid w:val="00361343"/>
    <w:rsid w:val="003D5376"/>
    <w:rsid w:val="00574101"/>
    <w:rsid w:val="005A24FC"/>
    <w:rsid w:val="00627DF6"/>
    <w:rsid w:val="00662254"/>
    <w:rsid w:val="006B38E1"/>
    <w:rsid w:val="007D5D5B"/>
    <w:rsid w:val="008029EA"/>
    <w:rsid w:val="0081392E"/>
    <w:rsid w:val="00830ADF"/>
    <w:rsid w:val="008701E3"/>
    <w:rsid w:val="00A50CBC"/>
    <w:rsid w:val="00BF7D71"/>
    <w:rsid w:val="00CF3847"/>
    <w:rsid w:val="00D418FA"/>
    <w:rsid w:val="00D865DA"/>
    <w:rsid w:val="00DF7D86"/>
    <w:rsid w:val="00E71F00"/>
    <w:rsid w:val="00EB1B98"/>
    <w:rsid w:val="00ED75E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FA9C2"/>
  <w15:docId w15:val="{F12B00F2-3429-4CE8-A0AF-799D6303F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65D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B1B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1206</Words>
  <Characters>6635</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madri</dc:creator>
  <cp:lastModifiedBy>Marc Casanovas</cp:lastModifiedBy>
  <cp:revision>2</cp:revision>
  <dcterms:created xsi:type="dcterms:W3CDTF">2024-09-25T10:45:00Z</dcterms:created>
  <dcterms:modified xsi:type="dcterms:W3CDTF">2024-09-25T10:45:00Z</dcterms:modified>
</cp:coreProperties>
</file>